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6A8" w:rsidRDefault="002B56A8" w:rsidP="002B56A8">
      <w:pPr>
        <w:jc w:val="center"/>
        <w:rPr>
          <w:rFonts w:ascii="Times New Roman" w:hAnsi="Times New Roman" w:cs="Times New Roman"/>
          <w:b/>
          <w:sz w:val="28"/>
          <w:szCs w:val="28"/>
        </w:rPr>
      </w:pPr>
      <w:r w:rsidRPr="002B56A8">
        <w:rPr>
          <w:rFonts w:ascii="Times New Roman" w:hAnsi="Times New Roman" w:cs="Times New Roman"/>
          <w:b/>
          <w:sz w:val="28"/>
          <w:szCs w:val="28"/>
        </w:rPr>
        <w:t xml:space="preserve">MỸ THỚI - QUYẾT TÂM TỔ CHỨC THÀNH CÔNG </w:t>
      </w:r>
    </w:p>
    <w:p w:rsidR="002B56A8" w:rsidRPr="002B56A8" w:rsidRDefault="002B56A8" w:rsidP="002B56A8">
      <w:pPr>
        <w:jc w:val="center"/>
        <w:rPr>
          <w:rFonts w:ascii="Times New Roman" w:hAnsi="Times New Roman" w:cs="Times New Roman"/>
          <w:b/>
          <w:sz w:val="28"/>
          <w:szCs w:val="28"/>
        </w:rPr>
      </w:pPr>
      <w:bookmarkStart w:id="0" w:name="_GoBack"/>
      <w:bookmarkEnd w:id="0"/>
      <w:r w:rsidRPr="002B56A8">
        <w:rPr>
          <w:rFonts w:ascii="Times New Roman" w:hAnsi="Times New Roman" w:cs="Times New Roman"/>
          <w:b/>
          <w:sz w:val="28"/>
          <w:szCs w:val="28"/>
        </w:rPr>
        <w:t>"NGÀY HỘI NON SÔNG!</w:t>
      </w:r>
    </w:p>
    <w:p w:rsidR="002B56A8" w:rsidRDefault="002B56A8" w:rsidP="002B56A8">
      <w:pPr>
        <w:ind w:firstLine="709"/>
        <w:jc w:val="both"/>
        <w:rPr>
          <w:rFonts w:ascii="Times New Roman" w:hAnsi="Times New Roman" w:cs="Times New Roman"/>
          <w:sz w:val="28"/>
          <w:szCs w:val="28"/>
        </w:rPr>
      </w:pPr>
      <w:r w:rsidRPr="002B56A8">
        <w:rPr>
          <w:rFonts w:ascii="Times New Roman" w:hAnsi="Times New Roman" w:cs="Times New Roman"/>
          <w:sz w:val="28"/>
          <w:szCs w:val="28"/>
        </w:rPr>
        <w:t xml:space="preserve"> Ngày mai Chủ nhật (15/03/2026) cả nước sẽ diễn diễn ra “Ngày hội non sông – Bầu cử Quốc hội khóa XVI và bầu cử Đại biểu HĐND các cấp nhiệm kỳ 2026 - 2031. Đây là một sự kiện chính trị đặc biệt quan trọng của toàn Đảng, toàn quân, toàn dân thể hiện ý chí, nguyện vọng và quyền làm chủ của Nhân dân trong việc xây dựng Nhà nước pháp quyền xã hội chủ nghĩa, lựa chọn và thành lập các cơ quan quyền lực nhà nước ở trung ương và đị</w:t>
      </w:r>
      <w:r>
        <w:rPr>
          <w:rFonts w:ascii="Times New Roman" w:hAnsi="Times New Roman" w:cs="Times New Roman"/>
          <w:sz w:val="28"/>
          <w:szCs w:val="28"/>
        </w:rPr>
        <w:t>a phương.</w:t>
      </w:r>
    </w:p>
    <w:p w:rsidR="002B56A8" w:rsidRDefault="002B56A8" w:rsidP="002B56A8">
      <w:pPr>
        <w:ind w:firstLine="709"/>
        <w:jc w:val="both"/>
        <w:rPr>
          <w:rFonts w:ascii="Times New Roman" w:hAnsi="Times New Roman" w:cs="Times New Roman"/>
          <w:sz w:val="28"/>
          <w:szCs w:val="28"/>
        </w:rPr>
      </w:pPr>
      <w:r w:rsidRPr="002B56A8">
        <w:rPr>
          <w:rFonts w:ascii="Times New Roman" w:hAnsi="Times New Roman" w:cs="Times New Roman"/>
          <w:sz w:val="28"/>
          <w:szCs w:val="28"/>
        </w:rPr>
        <w:t xml:space="preserve"> Trong cuộc bầu cử lần này, phường Mỹ Thới có 08 đơn vị bầu cử với 29 khu vực bỏ phiếu, với gần 48.000 cử tri. Đến thời điểm này, trên địa bàn phường Mỹ Thới, mọi công tác chuẩn bị bầu cử đã hoàn tất, tất cả đã sẵn sàng cho sự kiện chính trị đặc biệt quan trọng này. Ủy ban bầu cử phường đã phát huy tinh thần khẩn trương, đoàn kết, trách nhiệm triển khai công tác bầu cử đúng kế hoạch, bảo đảm tiến độ</w:t>
      </w:r>
      <w:r>
        <w:rPr>
          <w:rFonts w:ascii="Times New Roman" w:hAnsi="Times New Roman" w:cs="Times New Roman"/>
          <w:sz w:val="28"/>
          <w:szCs w:val="28"/>
        </w:rPr>
        <w:t>.</w:t>
      </w:r>
    </w:p>
    <w:p w:rsidR="00143EF6" w:rsidRDefault="002B56A8" w:rsidP="002B56A8">
      <w:pPr>
        <w:ind w:firstLine="709"/>
        <w:jc w:val="both"/>
        <w:rPr>
          <w:rFonts w:ascii="Times New Roman" w:hAnsi="Times New Roman" w:cs="Times New Roman"/>
          <w:sz w:val="28"/>
          <w:szCs w:val="28"/>
        </w:rPr>
      </w:pPr>
      <w:r w:rsidRPr="002B56A8">
        <w:rPr>
          <w:rFonts w:ascii="Times New Roman" w:hAnsi="Times New Roman" w:cs="Times New Roman"/>
          <w:sz w:val="28"/>
          <w:szCs w:val="28"/>
        </w:rPr>
        <w:t>Công tác tuyên truyền, hậu cần, y tế đảm bảo an ninh trật tự, y tế, bố trí phòng bỏ phiếu, niêm yết danh sách cử tri, phân công nhiệm vụ cho các thành viên trong tổ bầu cử ,… đã hoàn tất, tạo điều kiện thuận lợi nhất để ngày mai cử tri thực hiện quyền và nghĩa vụ của mình trong ngày hội lớn của dân tộc</w:t>
      </w:r>
      <w:r>
        <w:rPr>
          <w:rFonts w:ascii="Times New Roman" w:hAnsi="Times New Roman" w:cs="Times New Roman"/>
          <w:sz w:val="28"/>
          <w:szCs w:val="28"/>
        </w:rPr>
        <w:t>.</w:t>
      </w:r>
    </w:p>
    <w:p w:rsidR="002B56A8" w:rsidRPr="002B56A8" w:rsidRDefault="002B56A8" w:rsidP="002B56A8">
      <w:pPr>
        <w:ind w:firstLine="709"/>
        <w:jc w:val="both"/>
        <w:rPr>
          <w:rFonts w:ascii="Times New Roman" w:hAnsi="Times New Roman" w:cs="Times New Roman"/>
          <w:sz w:val="28"/>
          <w:szCs w:val="28"/>
        </w:rPr>
      </w:pPr>
      <w:r w:rsidRPr="002B56A8">
        <w:rPr>
          <w:rFonts w:ascii="Times New Roman" w:hAnsi="Times New Roman" w:cs="Times New Roman"/>
          <w:sz w:val="28"/>
          <w:szCs w:val="28"/>
        </w:rPr>
        <w:t>Với tinh thần chủ động, trách nhiệm, sáng tạo, sự đồng lòng của cả hệ thống chính trị, phường Mỹ Thới quyết tâm tổ chức Ngày hội non sông - Phường Mỹ Thới vững tin bước vào kỷ nguyên mới xây dựng phường càng phát triển, vươn xa./.</w:t>
      </w:r>
    </w:p>
    <w:sectPr w:rsidR="002B56A8" w:rsidRPr="002B56A8"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ACC"/>
    <w:rsid w:val="00143EF6"/>
    <w:rsid w:val="001956E8"/>
    <w:rsid w:val="002B56A8"/>
    <w:rsid w:val="0038748E"/>
    <w:rsid w:val="004F7ACC"/>
    <w:rsid w:val="005016DE"/>
    <w:rsid w:val="00766B6A"/>
    <w:rsid w:val="009E0296"/>
    <w:rsid w:val="00A5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1223</Characters>
  <Application>Microsoft Office Word</Application>
  <DocSecurity>0</DocSecurity>
  <Lines>10</Lines>
  <Paragraphs>2</Paragraphs>
  <ScaleCrop>false</ScaleCrop>
  <Company>Microsoft</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2026-03-15T16:51:00Z</dcterms:created>
  <dcterms:modified xsi:type="dcterms:W3CDTF">2026-03-15T16:52:00Z</dcterms:modified>
</cp:coreProperties>
</file>